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7A" w:rsidRDefault="00F2647A">
      <w:pPr>
        <w:adjustRightInd w:val="0"/>
        <w:snapToGrid w:val="0"/>
        <w:spacing w:line="560" w:lineRule="exact"/>
        <w:jc w:val="left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3</w:t>
      </w:r>
    </w:p>
    <w:p w:rsidR="00262B7A" w:rsidRDefault="00F2647A" w:rsidP="005F2B95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0" w:firstLine="0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  <w:u w:val="single"/>
        </w:rPr>
        <w:t xml:space="preserve">         </w:t>
      </w:r>
      <w:r>
        <w:rPr>
          <w:rFonts w:eastAsia="小标宋" w:hint="eastAsia"/>
          <w:sz w:val="44"/>
          <w:szCs w:val="44"/>
        </w:rPr>
        <w:t>年度放射性药品使用情况备案表</w:t>
      </w:r>
    </w:p>
    <w:p w:rsidR="00262B7A" w:rsidRDefault="00262B7A">
      <w:pPr>
        <w:pStyle w:val="Style1"/>
        <w:autoSpaceDE w:val="0"/>
        <w:autoSpaceDN w:val="0"/>
        <w:adjustRightInd w:val="0"/>
        <w:snapToGrid w:val="0"/>
        <w:spacing w:line="560" w:lineRule="exact"/>
        <w:ind w:firstLineChars="650" w:firstLine="1560"/>
        <w:rPr>
          <w:rFonts w:eastAsia="小标宋"/>
          <w:sz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22"/>
        <w:gridCol w:w="1072"/>
        <w:gridCol w:w="1342"/>
        <w:gridCol w:w="1693"/>
        <w:gridCol w:w="1745"/>
        <w:gridCol w:w="1377"/>
      </w:tblGrid>
      <w:tr w:rsidR="00262B7A" w:rsidTr="005F2B95">
        <w:trPr>
          <w:trHeight w:val="1092"/>
          <w:jc w:val="center"/>
        </w:trPr>
        <w:tc>
          <w:tcPr>
            <w:tcW w:w="4709" w:type="dxa"/>
            <w:gridSpan w:val="4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医疗机构（盖章）：</w:t>
            </w:r>
          </w:p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医疗机构许可证号：</w:t>
            </w:r>
          </w:p>
        </w:tc>
        <w:tc>
          <w:tcPr>
            <w:tcW w:w="4815" w:type="dxa"/>
            <w:gridSpan w:val="3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 w:hint="eastAsia"/>
                <w:sz w:val="24"/>
              </w:rPr>
              <w:t>销售单位</w:t>
            </w:r>
          </w:p>
        </w:tc>
      </w:tr>
      <w:tr w:rsidR="00262B7A" w:rsidTr="005F2B95">
        <w:trPr>
          <w:trHeight w:val="1092"/>
          <w:jc w:val="center"/>
        </w:trPr>
        <w:tc>
          <w:tcPr>
            <w:tcW w:w="1173" w:type="dxa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工作场所</w:t>
            </w:r>
          </w:p>
        </w:tc>
        <w:tc>
          <w:tcPr>
            <w:tcW w:w="1122" w:type="dxa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核素名称</w:t>
            </w:r>
          </w:p>
        </w:tc>
        <w:tc>
          <w:tcPr>
            <w:tcW w:w="1072" w:type="dxa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年最大用量</w:t>
            </w:r>
            <w:r w:rsidR="005F2B95">
              <w:rPr>
                <w:rFonts w:eastAsia="仿宋_GB2312" w:hint="eastAsia"/>
                <w:sz w:val="24"/>
              </w:rPr>
              <w:t>（</w:t>
            </w:r>
            <w:r w:rsidR="005F2B95">
              <w:rPr>
                <w:rFonts w:eastAsia="仿宋_GB2312"/>
                <w:sz w:val="24"/>
              </w:rPr>
              <w:t>Bq</w:t>
            </w:r>
            <w:r w:rsidR="005F2B95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342" w:type="dxa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年实际使用量</w:t>
            </w:r>
            <w:r w:rsidR="005F2B95">
              <w:rPr>
                <w:rFonts w:eastAsia="仿宋_GB2312" w:hint="eastAsia"/>
                <w:sz w:val="24"/>
              </w:rPr>
              <w:t>（</w:t>
            </w:r>
            <w:r w:rsidR="005F2B95">
              <w:rPr>
                <w:rFonts w:eastAsia="仿宋_GB2312"/>
                <w:sz w:val="24"/>
              </w:rPr>
              <w:t>Bq</w:t>
            </w:r>
            <w:r w:rsidR="005F2B95">
              <w:rPr>
                <w:rFonts w:eastAsia="仿宋_GB2312" w:hint="eastAsia"/>
                <w:sz w:val="24"/>
              </w:rPr>
              <w:t>）</w:t>
            </w:r>
          </w:p>
        </w:tc>
        <w:tc>
          <w:tcPr>
            <w:tcW w:w="1693" w:type="dxa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1745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许可证号</w:t>
            </w:r>
          </w:p>
        </w:tc>
        <w:tc>
          <w:tcPr>
            <w:tcW w:w="1377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销售年最大用量（</w:t>
            </w:r>
            <w:r>
              <w:rPr>
                <w:rFonts w:eastAsia="仿宋_GB2312"/>
                <w:sz w:val="24"/>
              </w:rPr>
              <w:t>Bq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262B7A" w:rsidTr="005F2B95">
        <w:trPr>
          <w:trHeight w:val="547"/>
          <w:jc w:val="center"/>
        </w:trPr>
        <w:tc>
          <w:tcPr>
            <w:tcW w:w="1173" w:type="dxa"/>
            <w:vMerge w:val="restart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（例）核医学科</w:t>
            </w:r>
          </w:p>
        </w:tc>
        <w:tc>
          <w:tcPr>
            <w:tcW w:w="1122" w:type="dxa"/>
            <w:vMerge w:val="restart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F-18</w:t>
            </w:r>
          </w:p>
        </w:tc>
        <w:tc>
          <w:tcPr>
            <w:tcW w:w="1072" w:type="dxa"/>
            <w:vMerge w:val="restart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1.74E+9</w:t>
            </w:r>
          </w:p>
        </w:tc>
        <w:tc>
          <w:tcPr>
            <w:tcW w:w="1342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1.1E+9</w:t>
            </w:r>
          </w:p>
        </w:tc>
        <w:tc>
          <w:tcPr>
            <w:tcW w:w="1693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成都</w:t>
            </w:r>
            <w:r>
              <w:rPr>
                <w:rFonts w:eastAsia="仿宋_GB2312"/>
                <w:sz w:val="24"/>
              </w:rPr>
              <w:t>xxx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1745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国环辐证</w:t>
            </w:r>
            <w:r>
              <w:rPr>
                <w:rFonts w:eastAsia="仿宋_GB2312"/>
                <w:sz w:val="24"/>
              </w:rPr>
              <w:t>[xxxxx]</w:t>
            </w:r>
          </w:p>
        </w:tc>
        <w:tc>
          <w:tcPr>
            <w:tcW w:w="1377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4.74E+11</w:t>
            </w:r>
          </w:p>
        </w:tc>
      </w:tr>
      <w:tr w:rsidR="00262B7A" w:rsidTr="005F2B95">
        <w:trPr>
          <w:trHeight w:val="141"/>
          <w:jc w:val="center"/>
        </w:trPr>
        <w:tc>
          <w:tcPr>
            <w:tcW w:w="1173" w:type="dxa"/>
            <w:vMerge/>
            <w:vAlign w:val="center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22" w:type="dxa"/>
            <w:vMerge/>
            <w:vAlign w:val="center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0.64E+9</w:t>
            </w:r>
          </w:p>
        </w:tc>
        <w:tc>
          <w:tcPr>
            <w:tcW w:w="1693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上海</w:t>
            </w:r>
            <w:r>
              <w:rPr>
                <w:rFonts w:eastAsia="仿宋_GB2312"/>
                <w:sz w:val="24"/>
              </w:rPr>
              <w:t>xxx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1745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国环辐证</w:t>
            </w:r>
            <w:r>
              <w:rPr>
                <w:rFonts w:eastAsia="仿宋_GB2312"/>
                <w:sz w:val="24"/>
              </w:rPr>
              <w:t>[xxxxx]</w:t>
            </w:r>
          </w:p>
        </w:tc>
        <w:tc>
          <w:tcPr>
            <w:tcW w:w="1377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3.94E+11</w:t>
            </w:r>
          </w:p>
        </w:tc>
      </w:tr>
      <w:tr w:rsidR="00262B7A" w:rsidTr="005F2B95">
        <w:trPr>
          <w:trHeight w:val="1107"/>
          <w:jc w:val="center"/>
        </w:trPr>
        <w:tc>
          <w:tcPr>
            <w:tcW w:w="1173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（例）核医学科</w:t>
            </w:r>
          </w:p>
        </w:tc>
        <w:tc>
          <w:tcPr>
            <w:tcW w:w="1122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Tc-99m </w:t>
            </w:r>
          </w:p>
        </w:tc>
        <w:tc>
          <w:tcPr>
            <w:tcW w:w="1072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1.74E+9</w:t>
            </w:r>
          </w:p>
        </w:tc>
        <w:tc>
          <w:tcPr>
            <w:tcW w:w="1342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0.64E+9</w:t>
            </w:r>
          </w:p>
        </w:tc>
        <w:tc>
          <w:tcPr>
            <w:tcW w:w="1693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上海</w:t>
            </w:r>
            <w:r>
              <w:rPr>
                <w:rFonts w:eastAsia="仿宋_GB2312"/>
                <w:sz w:val="24"/>
              </w:rPr>
              <w:t>xxx</w:t>
            </w:r>
            <w:r>
              <w:rPr>
                <w:rFonts w:eastAsia="仿宋_GB2312" w:hint="eastAsia"/>
                <w:sz w:val="24"/>
              </w:rPr>
              <w:t>有限公司</w:t>
            </w:r>
          </w:p>
        </w:tc>
        <w:tc>
          <w:tcPr>
            <w:tcW w:w="1745" w:type="dxa"/>
            <w:vAlign w:val="center"/>
          </w:tcPr>
          <w:p w:rsidR="00262B7A" w:rsidRDefault="00F264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国环辐证</w:t>
            </w:r>
            <w:r>
              <w:rPr>
                <w:rFonts w:eastAsia="仿宋_GB2312"/>
                <w:sz w:val="24"/>
              </w:rPr>
              <w:t>[xxxxx]</w:t>
            </w:r>
          </w:p>
        </w:tc>
        <w:tc>
          <w:tcPr>
            <w:tcW w:w="1377" w:type="dxa"/>
            <w:vAlign w:val="center"/>
          </w:tcPr>
          <w:p w:rsidR="00262B7A" w:rsidRDefault="00F2647A" w:rsidP="005F2B95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3.74E+11</w:t>
            </w:r>
          </w:p>
        </w:tc>
      </w:tr>
      <w:tr w:rsidR="00262B7A" w:rsidTr="005F2B95">
        <w:trPr>
          <w:trHeight w:val="547"/>
          <w:jc w:val="center"/>
        </w:trPr>
        <w:tc>
          <w:tcPr>
            <w:tcW w:w="1173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2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  <w:tr w:rsidR="00262B7A" w:rsidTr="005F2B95">
        <w:trPr>
          <w:trHeight w:val="547"/>
          <w:jc w:val="center"/>
        </w:trPr>
        <w:tc>
          <w:tcPr>
            <w:tcW w:w="1173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22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2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42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93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5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</w:tcPr>
          <w:p w:rsidR="00262B7A" w:rsidRDefault="00262B7A">
            <w:pPr>
              <w:pStyle w:val="Style1"/>
              <w:autoSpaceDE w:val="0"/>
              <w:autoSpaceDN w:val="0"/>
              <w:adjustRightInd w:val="0"/>
              <w:snapToGrid w:val="0"/>
              <w:spacing w:line="560" w:lineRule="exact"/>
              <w:ind w:firstLineChars="0" w:firstLine="0"/>
              <w:rPr>
                <w:rFonts w:eastAsia="仿宋_GB2312"/>
                <w:sz w:val="28"/>
                <w:szCs w:val="28"/>
              </w:rPr>
            </w:pPr>
          </w:p>
        </w:tc>
      </w:tr>
    </w:tbl>
    <w:p w:rsidR="00262B7A" w:rsidRDefault="00262B7A">
      <w:pPr>
        <w:ind w:firstLineChars="200" w:firstLine="616"/>
      </w:pPr>
    </w:p>
    <w:sectPr w:rsidR="00262B7A" w:rsidSect="005F2B95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54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86E"/>
    <w:rsid w:val="0004133C"/>
    <w:rsid w:val="00262B7A"/>
    <w:rsid w:val="00280028"/>
    <w:rsid w:val="002B187E"/>
    <w:rsid w:val="002E5B1A"/>
    <w:rsid w:val="002F249E"/>
    <w:rsid w:val="003A077D"/>
    <w:rsid w:val="003B616B"/>
    <w:rsid w:val="005F2B95"/>
    <w:rsid w:val="008A7D5A"/>
    <w:rsid w:val="00A10AEC"/>
    <w:rsid w:val="00A3093B"/>
    <w:rsid w:val="00A43E2F"/>
    <w:rsid w:val="00A57DA7"/>
    <w:rsid w:val="00BA0C4A"/>
    <w:rsid w:val="00BC286E"/>
    <w:rsid w:val="00E219E1"/>
    <w:rsid w:val="00E73C49"/>
    <w:rsid w:val="00F2647A"/>
    <w:rsid w:val="14CA7EA8"/>
    <w:rsid w:val="26B7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Times New Roman" w:eastAsia="仿宋_GB2312" w:hAnsi="Times New Roman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Calibri"/>
      <w:spacing w:val="0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paragraph" w:customStyle="1" w:styleId="Style1">
    <w:name w:val="_Style 1"/>
    <w:basedOn w:val="a"/>
    <w:uiPriority w:val="99"/>
    <w:qFormat/>
    <w:pPr>
      <w:spacing w:line="240" w:lineRule="auto"/>
      <w:ind w:firstLineChars="200" w:firstLine="420"/>
    </w:pPr>
    <w:rPr>
      <w:rFonts w:eastAsia="宋体"/>
      <w:spacing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>Lenovo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admin/jxs</cp:lastModifiedBy>
  <cp:revision>6</cp:revision>
  <dcterms:created xsi:type="dcterms:W3CDTF">2020-09-01T08:16:00Z</dcterms:created>
  <dcterms:modified xsi:type="dcterms:W3CDTF">2020-12-22T02:21:00Z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